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565" w:rsidRPr="00427FC8" w:rsidRDefault="00194565" w:rsidP="00D54C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27FC8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Урок</w:t>
      </w:r>
      <w:r w:rsidR="00710CA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математики</w:t>
      </w:r>
      <w:r w:rsidRPr="00427FC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 4 класс (Школа России)</w:t>
      </w:r>
    </w:p>
    <w:p w:rsidR="00871BDD" w:rsidRPr="00427FC8" w:rsidRDefault="00D54CDF" w:rsidP="00D54C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27FC8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Тема:</w:t>
      </w:r>
      <w:r w:rsidR="00AE0D73" w:rsidRPr="00427FC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AE0D73" w:rsidRPr="00427F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Решение задач.</w:t>
      </w:r>
      <w:r w:rsidR="00AE0D73" w:rsidRPr="00427FC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</w:p>
    <w:p w:rsidR="00D54CDF" w:rsidRPr="00427FC8" w:rsidRDefault="00194565" w:rsidP="00D54C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427FC8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Цель урока: </w:t>
      </w:r>
      <w:r w:rsidR="00CC4A9B" w:rsidRPr="00427FC8">
        <w:rPr>
          <w:rFonts w:ascii="Times New Roman" w:eastAsia="Calibri" w:hAnsi="Times New Roman" w:cs="Times New Roman"/>
          <w:color w:val="000000"/>
          <w:sz w:val="28"/>
          <w:szCs w:val="28"/>
        </w:rPr>
        <w:t>Создать условия для отработки вычислительных приемов умножения и деления на числа, оканчивающиеся нулями; совершенствовать умение решать задачи</w:t>
      </w:r>
      <w:r w:rsidR="00CC4A9B" w:rsidRPr="00427FC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D0A36" w:rsidRPr="00427FC8" w:rsidRDefault="00D54CDF" w:rsidP="008D0A36">
      <w:pPr>
        <w:pStyle w:val="c3"/>
        <w:shd w:val="clear" w:color="auto" w:fill="FFFFFF"/>
        <w:spacing w:before="0" w:beforeAutospacing="0" w:after="0" w:afterAutospacing="0"/>
        <w:rPr>
          <w:b/>
          <w:color w:val="1A1A1A"/>
          <w:sz w:val="28"/>
          <w:szCs w:val="28"/>
        </w:rPr>
      </w:pPr>
      <w:r w:rsidRPr="00427FC8">
        <w:rPr>
          <w:b/>
          <w:color w:val="1A1A1A"/>
          <w:sz w:val="28"/>
          <w:szCs w:val="28"/>
        </w:rPr>
        <w:t>Задачи урока</w:t>
      </w:r>
      <w:r w:rsidR="008D0A36" w:rsidRPr="00427FC8">
        <w:rPr>
          <w:b/>
          <w:color w:val="1A1A1A"/>
          <w:sz w:val="28"/>
          <w:szCs w:val="28"/>
        </w:rPr>
        <w:t xml:space="preserve">: </w:t>
      </w:r>
    </w:p>
    <w:p w:rsidR="008D0A36" w:rsidRPr="00427FC8" w:rsidRDefault="008D0A36" w:rsidP="008D0A36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27FC8">
        <w:rPr>
          <w:rStyle w:val="c6"/>
          <w:i/>
          <w:iCs/>
          <w:color w:val="000000"/>
          <w:sz w:val="28"/>
          <w:szCs w:val="28"/>
        </w:rPr>
        <w:t>Предметные:</w:t>
      </w:r>
      <w:r w:rsidRPr="00427FC8">
        <w:rPr>
          <w:rStyle w:val="c1"/>
          <w:color w:val="000000"/>
          <w:sz w:val="28"/>
          <w:szCs w:val="28"/>
        </w:rPr>
        <w:t> содействовать закреплению письменных приемов умножения и деления на числа, оканчивающиеся нулями, способствовать совершенствованию вычислительных навыков, формированию умения решать задачи на движение, уравнения, находить площадь, периметр прямоугольника, сравнивать выражения, умение работать с тестовыми заданиями, развивать память, логическое мышление, воспитывать чувство ответственности, сотрудничества в работе, самоорганизацию.</w:t>
      </w:r>
    </w:p>
    <w:p w:rsidR="008D0A36" w:rsidRPr="00427FC8" w:rsidRDefault="008D0A36" w:rsidP="008D0A36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427FC8">
        <w:rPr>
          <w:rStyle w:val="c6"/>
          <w:i/>
          <w:iCs/>
          <w:color w:val="000000"/>
          <w:sz w:val="28"/>
          <w:szCs w:val="28"/>
        </w:rPr>
        <w:t>Метапредметные</w:t>
      </w:r>
      <w:proofErr w:type="spellEnd"/>
      <w:r w:rsidRPr="00427FC8">
        <w:rPr>
          <w:rStyle w:val="c6"/>
          <w:i/>
          <w:iCs/>
          <w:color w:val="000000"/>
          <w:sz w:val="28"/>
          <w:szCs w:val="28"/>
        </w:rPr>
        <w:t>:</w:t>
      </w:r>
      <w:r w:rsidRPr="00427FC8">
        <w:rPr>
          <w:rStyle w:val="c1"/>
          <w:color w:val="000000"/>
          <w:sz w:val="28"/>
          <w:szCs w:val="28"/>
        </w:rPr>
        <w:t> содействовать формированию УУД:</w:t>
      </w:r>
    </w:p>
    <w:p w:rsidR="008D0A36" w:rsidRPr="00427FC8" w:rsidRDefault="008D0A36" w:rsidP="008D0A36">
      <w:pPr>
        <w:pStyle w:val="c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27FC8">
        <w:rPr>
          <w:rStyle w:val="c6"/>
          <w:i/>
          <w:iCs/>
          <w:color w:val="000000"/>
          <w:sz w:val="28"/>
          <w:szCs w:val="28"/>
        </w:rPr>
        <w:t xml:space="preserve">- </w:t>
      </w:r>
      <w:proofErr w:type="spellStart"/>
      <w:r w:rsidRPr="00427FC8">
        <w:rPr>
          <w:rStyle w:val="c6"/>
          <w:i/>
          <w:iCs/>
          <w:color w:val="000000"/>
          <w:sz w:val="28"/>
          <w:szCs w:val="28"/>
        </w:rPr>
        <w:t>ЛичностныеУУД</w:t>
      </w:r>
      <w:proofErr w:type="spellEnd"/>
      <w:r w:rsidRPr="00427FC8">
        <w:rPr>
          <w:rStyle w:val="c6"/>
          <w:i/>
          <w:iCs/>
          <w:color w:val="000000"/>
          <w:sz w:val="28"/>
          <w:szCs w:val="28"/>
        </w:rPr>
        <w:t>: </w:t>
      </w:r>
      <w:r w:rsidRPr="00427FC8">
        <w:rPr>
          <w:rStyle w:val="c8"/>
          <w:color w:val="170E02"/>
          <w:sz w:val="28"/>
          <w:szCs w:val="28"/>
        </w:rPr>
        <w:t> </w:t>
      </w:r>
    </w:p>
    <w:p w:rsidR="008D0A36" w:rsidRPr="00427FC8" w:rsidRDefault="008D0A36" w:rsidP="008D0A36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27FC8">
        <w:rPr>
          <w:rStyle w:val="c1"/>
          <w:color w:val="000000"/>
          <w:sz w:val="28"/>
          <w:szCs w:val="28"/>
        </w:rPr>
        <w:t>      Формировать умение выражать свои эмоции, внутренняя позиция обучающегося на уровне положительного отношения к урокам математики; понимание причин успеха в учёбе, сравнивают разные точки зрения, считаются с мнением другого человека.</w:t>
      </w:r>
    </w:p>
    <w:p w:rsidR="008D0A36" w:rsidRPr="00427FC8" w:rsidRDefault="008D0A36" w:rsidP="008D0A36">
      <w:pPr>
        <w:pStyle w:val="c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27FC8">
        <w:rPr>
          <w:rStyle w:val="c6"/>
          <w:i/>
          <w:iCs/>
          <w:color w:val="000000"/>
          <w:sz w:val="28"/>
          <w:szCs w:val="28"/>
        </w:rPr>
        <w:t>- </w:t>
      </w:r>
      <w:r w:rsidRPr="00427FC8">
        <w:rPr>
          <w:rStyle w:val="c1"/>
          <w:color w:val="000000"/>
          <w:sz w:val="28"/>
          <w:szCs w:val="28"/>
        </w:rPr>
        <w:t> </w:t>
      </w:r>
      <w:r w:rsidRPr="00427FC8">
        <w:rPr>
          <w:rStyle w:val="c50"/>
          <w:i/>
          <w:iCs/>
          <w:color w:val="170E02"/>
          <w:sz w:val="28"/>
          <w:szCs w:val="28"/>
        </w:rPr>
        <w:t>Регулятивные УУД:</w:t>
      </w:r>
      <w:r w:rsidRPr="00427FC8">
        <w:rPr>
          <w:rStyle w:val="c8"/>
          <w:color w:val="170E02"/>
          <w:sz w:val="28"/>
          <w:szCs w:val="28"/>
        </w:rPr>
        <w:t> </w:t>
      </w:r>
    </w:p>
    <w:p w:rsidR="008D0A36" w:rsidRPr="00427FC8" w:rsidRDefault="008D0A36" w:rsidP="008D0A36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27FC8">
        <w:rPr>
          <w:rStyle w:val="c1"/>
          <w:color w:val="000000"/>
          <w:sz w:val="28"/>
          <w:szCs w:val="28"/>
        </w:rPr>
        <w:t>       Содействовать развитию у детей умения осуществлять самоконтроль и взаимоконтроль, самооценку учебной деятельности, планировать свои действия в соответствии с учебными задачами и инструкцией учителя;</w:t>
      </w:r>
    </w:p>
    <w:p w:rsidR="008D0A36" w:rsidRPr="00427FC8" w:rsidRDefault="008D0A36" w:rsidP="008D0A36">
      <w:pPr>
        <w:pStyle w:val="c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27FC8">
        <w:rPr>
          <w:rStyle w:val="c50"/>
          <w:i/>
          <w:iCs/>
          <w:color w:val="170E02"/>
          <w:sz w:val="28"/>
          <w:szCs w:val="28"/>
        </w:rPr>
        <w:t>-Коммуникативные УУД:</w:t>
      </w:r>
    </w:p>
    <w:p w:rsidR="008D0A36" w:rsidRPr="00427FC8" w:rsidRDefault="008D0A36" w:rsidP="008D0A36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27FC8">
        <w:rPr>
          <w:rStyle w:val="c1"/>
          <w:color w:val="000000"/>
          <w:sz w:val="28"/>
          <w:szCs w:val="28"/>
        </w:rPr>
        <w:t>        Использовать доступные речевые средства для передачи своего впечатления; умение договариваться, приходить к общему мнению при работе в группе и в паре; активно проявлять себя в коллективной работе, понимая важность своих действий для конечного результата.</w:t>
      </w:r>
    </w:p>
    <w:p w:rsidR="008D0A36" w:rsidRPr="00427FC8" w:rsidRDefault="008D0A36" w:rsidP="008D0A36">
      <w:pPr>
        <w:pStyle w:val="c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27FC8">
        <w:rPr>
          <w:rStyle w:val="c8"/>
          <w:color w:val="170E02"/>
          <w:sz w:val="28"/>
          <w:szCs w:val="28"/>
        </w:rPr>
        <w:t>- </w:t>
      </w:r>
      <w:r w:rsidRPr="00427FC8">
        <w:rPr>
          <w:rStyle w:val="c6"/>
          <w:i/>
          <w:iCs/>
          <w:color w:val="000000"/>
          <w:sz w:val="28"/>
          <w:szCs w:val="28"/>
        </w:rPr>
        <w:t>Познавательные УУД:</w:t>
      </w:r>
      <w:r w:rsidRPr="00427FC8">
        <w:rPr>
          <w:rStyle w:val="c1"/>
          <w:color w:val="000000"/>
          <w:sz w:val="28"/>
          <w:szCs w:val="28"/>
        </w:rPr>
        <w:t> </w:t>
      </w:r>
    </w:p>
    <w:p w:rsidR="008D0A36" w:rsidRPr="00427FC8" w:rsidRDefault="008D0A36" w:rsidP="008D0A36">
      <w:pPr>
        <w:pStyle w:val="c10"/>
        <w:shd w:val="clear" w:color="auto" w:fill="FFFFFF"/>
        <w:spacing w:before="0" w:beforeAutospacing="0" w:after="0" w:afterAutospacing="0"/>
        <w:ind w:hanging="720"/>
        <w:jc w:val="both"/>
        <w:rPr>
          <w:color w:val="000000"/>
          <w:sz w:val="28"/>
          <w:szCs w:val="28"/>
        </w:rPr>
      </w:pPr>
      <w:r w:rsidRPr="00427FC8">
        <w:rPr>
          <w:rStyle w:val="c1"/>
          <w:color w:val="000000"/>
          <w:sz w:val="28"/>
          <w:szCs w:val="28"/>
        </w:rPr>
        <w:t>       Совершенствовать вычислительные приёмы умножения на числа, оканчивающиеся нулями; уметь анализировать и обобщать.</w:t>
      </w:r>
    </w:p>
    <w:p w:rsidR="00194565" w:rsidRPr="00427FC8" w:rsidRDefault="00194565" w:rsidP="00D54C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27FC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Формы организации познавательной деятельности: фронтальная работа, работа в группах.</w:t>
      </w:r>
    </w:p>
    <w:p w:rsidR="00194565" w:rsidRPr="00427FC8" w:rsidRDefault="00194565" w:rsidP="00D54C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27FC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Используемые методы: объяснительно - иллюстративный, репродуктивный, проблемная ситуация.</w:t>
      </w:r>
    </w:p>
    <w:p w:rsidR="00194565" w:rsidRPr="00427FC8" w:rsidRDefault="00194565" w:rsidP="00D54C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27FC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Принципы обучения: наглядность, научность, доступность, активность, связь теории с практикой,</w:t>
      </w:r>
      <w:r w:rsidR="00D54CDF" w:rsidRPr="00427FC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427FC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комплексное решение задач образования, воспитание и развитие.</w:t>
      </w:r>
    </w:p>
    <w:p w:rsidR="00194565" w:rsidRPr="00427FC8" w:rsidRDefault="00194565" w:rsidP="00D54C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27FC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Используемые средства обучения: учебники «</w:t>
      </w:r>
      <w:r w:rsidR="00D54CDF" w:rsidRPr="00427FC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Математика»</w:t>
      </w:r>
      <w:r w:rsidRPr="00427FC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 карточки,</w:t>
      </w:r>
    </w:p>
    <w:p w:rsidR="00194565" w:rsidRPr="00427FC8" w:rsidRDefault="00194565" w:rsidP="00D54C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27FC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проектор, презентация к уроку.</w:t>
      </w:r>
    </w:p>
    <w:p w:rsidR="00194565" w:rsidRPr="00427FC8" w:rsidRDefault="00194565" w:rsidP="00D54C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27FC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Конечный результат и система контроля.</w:t>
      </w:r>
    </w:p>
    <w:p w:rsidR="00AE0D73" w:rsidRPr="00427FC8" w:rsidRDefault="00AE0D73" w:rsidP="008D0A36">
      <w:pPr>
        <w:pStyle w:val="a4"/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</w:pPr>
    </w:p>
    <w:p w:rsidR="00244EDA" w:rsidRPr="00427FC8" w:rsidRDefault="00244EDA" w:rsidP="008D0A36">
      <w:pPr>
        <w:pStyle w:val="a4"/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</w:pPr>
    </w:p>
    <w:p w:rsidR="00244EDA" w:rsidRPr="00427FC8" w:rsidRDefault="00244EDA" w:rsidP="008D0A36">
      <w:pPr>
        <w:pStyle w:val="a4"/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</w:pPr>
    </w:p>
    <w:p w:rsidR="00244EDA" w:rsidRPr="00427FC8" w:rsidRDefault="00244EDA" w:rsidP="008D0A36">
      <w:pPr>
        <w:pStyle w:val="a4"/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</w:pPr>
    </w:p>
    <w:p w:rsidR="008D0A36" w:rsidRPr="00427FC8" w:rsidRDefault="00194565" w:rsidP="008D0A36">
      <w:pPr>
        <w:pStyle w:val="a4"/>
        <w:rPr>
          <w:rFonts w:ascii="Times New Roman" w:hAnsi="Times New Roman"/>
          <w:i/>
          <w:color w:val="FF0000"/>
          <w:sz w:val="28"/>
          <w:szCs w:val="28"/>
        </w:rPr>
      </w:pPr>
      <w:r w:rsidRPr="00427FC8"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  <w:lastRenderedPageBreak/>
        <w:t>Ход урока.</w:t>
      </w:r>
      <w:r w:rsidR="00CC4A9B" w:rsidRPr="00427FC8">
        <w:rPr>
          <w:rFonts w:ascii="Times New Roman" w:hAnsi="Times New Roman"/>
          <w:i/>
          <w:sz w:val="28"/>
          <w:szCs w:val="28"/>
        </w:rPr>
        <w:t xml:space="preserve"> </w:t>
      </w:r>
    </w:p>
    <w:p w:rsidR="007D51D3" w:rsidRPr="00427FC8" w:rsidRDefault="008D0A36" w:rsidP="008D0A36">
      <w:pPr>
        <w:pStyle w:val="a4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427FC8">
        <w:rPr>
          <w:rFonts w:ascii="Times New Roman" w:eastAsia="Times New Roman" w:hAnsi="Times New Roman"/>
          <w:b/>
          <w:color w:val="1A1A1A"/>
          <w:sz w:val="28"/>
          <w:szCs w:val="28"/>
          <w:lang w:val="en-US" w:eastAsia="ru-RU"/>
        </w:rPr>
        <w:t>I</w:t>
      </w:r>
      <w:r w:rsidRPr="00427FC8"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  <w:t>.</w:t>
      </w:r>
      <w:r w:rsidR="00244EDA" w:rsidRPr="00427FC8"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  <w:t xml:space="preserve"> </w:t>
      </w:r>
      <w:proofErr w:type="gramStart"/>
      <w:r w:rsidRPr="00427FC8"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  <w:t xml:space="preserve">Учебная  </w:t>
      </w:r>
      <w:r w:rsidR="00194565" w:rsidRPr="00427FC8"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  <w:t>мотиваци</w:t>
      </w:r>
      <w:r w:rsidR="00244EDA" w:rsidRPr="00427FC8"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  <w:t>я</w:t>
      </w:r>
      <w:proofErr w:type="gramEnd"/>
      <w:r w:rsidR="00194565" w:rsidRPr="00427FC8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</w:t>
      </w:r>
    </w:p>
    <w:p w:rsidR="007D51D3" w:rsidRPr="00427FC8" w:rsidRDefault="007D51D3" w:rsidP="007D51D3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27FC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Есть о математике молва,</w:t>
      </w:r>
    </w:p>
    <w:p w:rsidR="007D51D3" w:rsidRPr="00427FC8" w:rsidRDefault="007D51D3" w:rsidP="007D51D3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27FC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Что она в порядок ум приводит</w:t>
      </w:r>
    </w:p>
    <w:p w:rsidR="007D51D3" w:rsidRPr="00427FC8" w:rsidRDefault="007D51D3" w:rsidP="007D51D3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27FC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Потому хорошие слова </w:t>
      </w:r>
    </w:p>
    <w:p w:rsidR="007D51D3" w:rsidRPr="00427FC8" w:rsidRDefault="007D51D3" w:rsidP="007D51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27FC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    Часто говорят о ней в народе.</w:t>
      </w:r>
    </w:p>
    <w:p w:rsidR="00AE0D73" w:rsidRPr="00427FC8" w:rsidRDefault="00AE0D73" w:rsidP="007D51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27FC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    Приготовила примеры, задачки для вас</w:t>
      </w:r>
    </w:p>
    <w:p w:rsidR="00AE0D73" w:rsidRPr="00427FC8" w:rsidRDefault="00AE0D73" w:rsidP="007D51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27FC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    Ваш острый ум и знания, решить помогут все задания</w:t>
      </w:r>
      <w:r w:rsidR="00AF3D58" w:rsidRPr="00427FC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!</w:t>
      </w:r>
    </w:p>
    <w:p w:rsidR="00194565" w:rsidRPr="00427FC8" w:rsidRDefault="00194565" w:rsidP="00D54C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27FC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- </w:t>
      </w:r>
      <w:r w:rsidR="00AE0D73" w:rsidRPr="00427FC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 прямом или переносном значении используется прилагательное </w:t>
      </w:r>
      <w:proofErr w:type="gramStart"/>
      <w:r w:rsidR="00AE0D73" w:rsidRPr="00427FC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ОСТРЫЙ</w:t>
      </w:r>
      <w:proofErr w:type="gramEnd"/>
      <w:r w:rsidR="00AE0D73" w:rsidRPr="00427FC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? </w:t>
      </w:r>
      <w:r w:rsidRPr="00427FC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Как вы понимаете значение выражения ОСТРЫЙ УМ? (Ответы детей</w:t>
      </w:r>
      <w:proofErr w:type="gramStart"/>
      <w:r w:rsidRPr="00427FC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  <w:proofErr w:type="gramEnd"/>
      <w:r w:rsidR="0035187B" w:rsidRPr="00427F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(</w:t>
      </w:r>
      <w:proofErr w:type="gramStart"/>
      <w:r w:rsidR="0035187B" w:rsidRPr="00427F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</w:t>
      </w:r>
      <w:proofErr w:type="gramEnd"/>
      <w:r w:rsidR="0035187B" w:rsidRPr="00427F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роницательный, тонкий, изощрённый, живой, незаурядный.</w:t>
      </w:r>
      <w:r w:rsidRPr="00427FC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)</w:t>
      </w:r>
      <w:r w:rsidR="0035187B" w:rsidRPr="00427FC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)</w:t>
      </w:r>
    </w:p>
    <w:p w:rsidR="00AE0D73" w:rsidRPr="00427FC8" w:rsidRDefault="00AE0D73" w:rsidP="00D54C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35187B" w:rsidRPr="00427FC8" w:rsidRDefault="000975D0" w:rsidP="000975D0">
      <w:pPr>
        <w:shd w:val="clear" w:color="auto" w:fill="FFFFFF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427FC8"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  <w:lang w:val="en-US"/>
        </w:rPr>
        <w:t>II</w:t>
      </w:r>
      <w:proofErr w:type="gramStart"/>
      <w:r w:rsidRPr="00427FC8"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</w:rPr>
        <w:t>.</w:t>
      </w:r>
      <w:r w:rsidRPr="00427FC8">
        <w:rPr>
          <w:rFonts w:ascii="Times New Roman" w:hAnsi="Times New Roman" w:cs="Times New Roman"/>
          <w:b/>
          <w:color w:val="1A1A1A"/>
          <w:sz w:val="28"/>
          <w:szCs w:val="28"/>
        </w:rPr>
        <w:t xml:space="preserve"> </w:t>
      </w:r>
      <w:r w:rsidRPr="00427FC8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 Формулировка</w:t>
      </w:r>
      <w:proofErr w:type="gramEnd"/>
      <w:r w:rsidRPr="00427FC8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 темы и задач на уроке</w:t>
      </w:r>
    </w:p>
    <w:p w:rsidR="000975D0" w:rsidRPr="00427FC8" w:rsidRDefault="000975D0" w:rsidP="000975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27FC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- </w:t>
      </w:r>
      <w:r w:rsidRPr="00427FC8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Тема урока</w:t>
      </w:r>
      <w:r w:rsidRPr="00427FC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«</w:t>
      </w:r>
      <w:r w:rsidR="00AE0D73" w:rsidRPr="00427FC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Решение задач</w:t>
      </w:r>
      <w:r w:rsidRPr="00427FC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». </w:t>
      </w:r>
      <w:r w:rsidR="00244EDA" w:rsidRPr="00427FC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Слайд 1</w:t>
      </w:r>
    </w:p>
    <w:p w:rsidR="000975D0" w:rsidRPr="00427FC8" w:rsidRDefault="000975D0" w:rsidP="000975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27FC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 Какие задачи  поставим на уроке? (</w:t>
      </w:r>
      <w:r w:rsidR="00AE0D73" w:rsidRPr="00427FC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Учиться решать задачи, повторить умножение,  деление многозначных чисел, решать без ошибок</w:t>
      </w:r>
      <w:r w:rsidRPr="00427FC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.)</w:t>
      </w:r>
    </w:p>
    <w:p w:rsidR="00AF3D58" w:rsidRPr="00427FC8" w:rsidRDefault="000975D0" w:rsidP="000975D0">
      <w:pPr>
        <w:spacing w:after="0" w:line="240" w:lineRule="auto"/>
        <w:jc w:val="both"/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</w:pPr>
      <w:r w:rsidRPr="00427FC8"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  <w:lang w:val="en-US"/>
        </w:rPr>
        <w:t>III</w:t>
      </w:r>
      <w:r w:rsidR="0035187B" w:rsidRPr="00427FC8"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</w:rPr>
        <w:t>. Актуализация знаний</w:t>
      </w:r>
      <w:r w:rsidR="0035187B" w:rsidRPr="00427FC8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</w:t>
      </w:r>
      <w:r w:rsidR="00244EDA" w:rsidRPr="00427FC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Слайд 2-8</w:t>
      </w:r>
    </w:p>
    <w:p w:rsidR="00AF3D58" w:rsidRPr="00427FC8" w:rsidRDefault="00AF3D58" w:rsidP="00D0190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427FC8"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  <w:lang w:val="en-US"/>
        </w:rPr>
        <w:t>I</w:t>
      </w:r>
      <w:r w:rsidR="000975D0" w:rsidRPr="00427FC8"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  <w:lang w:val="en-US"/>
        </w:rPr>
        <w:t>V</w:t>
      </w:r>
      <w:r w:rsidR="00D01908" w:rsidRPr="00427FC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Решение задач.</w:t>
      </w:r>
      <w:proofErr w:type="gramEnd"/>
      <w:r w:rsidR="00D01908" w:rsidRPr="00427FC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Работа в группах</w:t>
      </w:r>
      <w:r w:rsidR="00244EDA" w:rsidRPr="00427FC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244EDA" w:rsidRPr="00427FC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Слайд 9</w:t>
      </w:r>
    </w:p>
    <w:p w:rsidR="00D01908" w:rsidRPr="00427FC8" w:rsidRDefault="00D01908" w:rsidP="00D0190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975D0" w:rsidRPr="00427FC8" w:rsidRDefault="00AF3D58" w:rsidP="00CC4A9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27FC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 гр.</w:t>
      </w:r>
      <w:r w:rsidRPr="00427FC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Ширина комнаты прямоугольной формы 5 м, а длина 4 м. Сколько  м плинтуса надо купить для комнаты?</w:t>
      </w:r>
      <w:r w:rsidR="00B4324A" w:rsidRPr="00427FC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B4324A" w:rsidRPr="00427FC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(  </w:t>
      </w:r>
      <w:proofErr w:type="gramEnd"/>
      <w:r w:rsidR="00B4324A" w:rsidRPr="00427FC8">
        <w:rPr>
          <w:rFonts w:ascii="Times New Roman" w:eastAsia="Calibri" w:hAnsi="Times New Roman" w:cs="Times New Roman"/>
          <w:color w:val="000000"/>
          <w:sz w:val="28"/>
          <w:szCs w:val="28"/>
        </w:rPr>
        <w:t>(5+4)*2=18 м)</w:t>
      </w:r>
    </w:p>
    <w:p w:rsidR="00AF3D58" w:rsidRPr="00427FC8" w:rsidRDefault="00AF3D58" w:rsidP="00CC4A9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27FC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 гр.</w:t>
      </w:r>
      <w:r w:rsidRPr="00427FC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Ширина комнаты прямоугольной формы 5 м, а длина 4 м. Сколько потребуется лака</w:t>
      </w:r>
      <w:r w:rsidR="00B4324A" w:rsidRPr="00427FC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для покрытия  пола в этой комнате, если на 1 кв</w:t>
      </w:r>
      <w:proofErr w:type="gramStart"/>
      <w:r w:rsidR="00B4324A" w:rsidRPr="00427FC8">
        <w:rPr>
          <w:rFonts w:ascii="Times New Roman" w:eastAsia="Calibri" w:hAnsi="Times New Roman" w:cs="Times New Roman"/>
          <w:color w:val="000000"/>
          <w:sz w:val="28"/>
          <w:szCs w:val="28"/>
        </w:rPr>
        <w:t>.м</w:t>
      </w:r>
      <w:proofErr w:type="gramEnd"/>
      <w:r w:rsidR="00B4324A" w:rsidRPr="00427FC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расходуется 250 г лака?  ( 5*4=20</w:t>
      </w:r>
      <w:r w:rsidR="00C539F4" w:rsidRPr="00427FC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кв. м </w:t>
      </w:r>
      <w:r w:rsidR="00B4324A" w:rsidRPr="00427FC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250*20=5000гр= 5кг)</w:t>
      </w:r>
    </w:p>
    <w:p w:rsidR="00C539F4" w:rsidRPr="00427FC8" w:rsidRDefault="00B4324A" w:rsidP="00C539F4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27FC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3 гр.</w:t>
      </w:r>
      <w:r w:rsidRPr="00427FC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Ширина комнаты прямоугольной формы 5 м, а длина 4 м. Для покрытия пола лаком потребуется 250 </w:t>
      </w:r>
      <w:proofErr w:type="spellStart"/>
      <w:r w:rsidRPr="00427FC8">
        <w:rPr>
          <w:rFonts w:ascii="Times New Roman" w:eastAsia="Calibri" w:hAnsi="Times New Roman" w:cs="Times New Roman"/>
          <w:color w:val="000000"/>
          <w:sz w:val="28"/>
          <w:szCs w:val="28"/>
        </w:rPr>
        <w:t>гр</w:t>
      </w:r>
      <w:proofErr w:type="spellEnd"/>
      <w:r w:rsidRPr="00427FC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1 </w:t>
      </w:r>
      <w:proofErr w:type="spellStart"/>
      <w:r w:rsidRPr="00427FC8">
        <w:rPr>
          <w:rFonts w:ascii="Times New Roman" w:eastAsia="Calibri" w:hAnsi="Times New Roman" w:cs="Times New Roman"/>
          <w:color w:val="000000"/>
          <w:sz w:val="28"/>
          <w:szCs w:val="28"/>
        </w:rPr>
        <w:t>кв</w:t>
      </w:r>
      <w:proofErr w:type="spellEnd"/>
      <w:r w:rsidRPr="00427FC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м, это в </w:t>
      </w:r>
      <w:r w:rsidR="00C539F4" w:rsidRPr="00427FC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4 раза меньше, чем нужно краски для стен. Сколько кг краски нужно купить? </w:t>
      </w:r>
    </w:p>
    <w:p w:rsidR="000975D0" w:rsidRPr="00427FC8" w:rsidRDefault="00C539F4" w:rsidP="00C539F4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27FC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(5*4=20 кв. м     250*20=5000гр= 5кг   5*4=20 кг краски)</w:t>
      </w:r>
    </w:p>
    <w:p w:rsidR="00244EDA" w:rsidRPr="00427FC8" w:rsidRDefault="00244EDA" w:rsidP="00C539F4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244EDA" w:rsidRPr="00427FC8" w:rsidRDefault="00244EDA" w:rsidP="00C539F4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</w:rPr>
      </w:pPr>
      <w:proofErr w:type="gramStart"/>
      <w:r w:rsidRPr="00427FC8"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  <w:lang w:val="en-US"/>
        </w:rPr>
        <w:t>V</w:t>
      </w:r>
      <w:r w:rsidRPr="00427FC8"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</w:rPr>
        <w:t xml:space="preserve">. </w:t>
      </w:r>
      <w:proofErr w:type="spellStart"/>
      <w:r w:rsidRPr="00427FC8"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</w:rPr>
        <w:t>Физминутка</w:t>
      </w:r>
      <w:proofErr w:type="spellEnd"/>
      <w:r w:rsidRPr="00427FC8"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</w:rPr>
        <w:t>.</w:t>
      </w:r>
      <w:proofErr w:type="gramEnd"/>
    </w:p>
    <w:p w:rsidR="00C539F4" w:rsidRPr="00427FC8" w:rsidRDefault="00244EDA" w:rsidP="00C539F4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27FC8"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  <w:lang w:val="en-US"/>
        </w:rPr>
        <w:t>VI</w:t>
      </w:r>
      <w:r w:rsidRPr="00427FC8"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</w:rPr>
        <w:t>.</w:t>
      </w:r>
      <w:r w:rsidRPr="00427FC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Работа над задачами. </w:t>
      </w:r>
      <w:r w:rsidRPr="00427FC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(представитель каждой группы объясняет решение задачи)</w:t>
      </w:r>
    </w:p>
    <w:p w:rsidR="00244EDA" w:rsidRPr="00427FC8" w:rsidRDefault="00244EDA" w:rsidP="00D54CDF">
      <w:pPr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427FC8"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  <w:lang w:val="en-US"/>
        </w:rPr>
        <w:t>VII</w:t>
      </w:r>
      <w:r w:rsidRPr="00427FC8"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</w:rPr>
        <w:t>.</w:t>
      </w:r>
      <w:r w:rsidRPr="00427FC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Работа с задачами. </w:t>
      </w:r>
      <w:r w:rsidRPr="00427FC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Слайд 10</w:t>
      </w:r>
    </w:p>
    <w:p w:rsidR="00427FC8" w:rsidRPr="00427FC8" w:rsidRDefault="00427FC8" w:rsidP="00D54CDF">
      <w:pPr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427FC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 Сколько нужно потратить денег на ремонт? Сколько денег останется?</w:t>
      </w:r>
    </w:p>
    <w:p w:rsidR="00244EDA" w:rsidRPr="00427FC8" w:rsidRDefault="00244EDA" w:rsidP="00244E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FC8">
        <w:rPr>
          <w:rFonts w:ascii="Times New Roman" w:hAnsi="Times New Roman" w:cs="Times New Roman"/>
          <w:b/>
          <w:sz w:val="28"/>
          <w:szCs w:val="28"/>
        </w:rPr>
        <w:t xml:space="preserve">Смета </w:t>
      </w:r>
    </w:p>
    <w:tbl>
      <w:tblPr>
        <w:tblStyle w:val="a8"/>
        <w:tblW w:w="0" w:type="auto"/>
        <w:jc w:val="center"/>
        <w:tblLook w:val="04A0"/>
      </w:tblPr>
      <w:tblGrid>
        <w:gridCol w:w="2713"/>
        <w:gridCol w:w="1961"/>
        <w:gridCol w:w="2238"/>
        <w:gridCol w:w="2659"/>
      </w:tblGrid>
      <w:tr w:rsidR="00244EDA" w:rsidRPr="00427FC8" w:rsidTr="000E6FD8">
        <w:trPr>
          <w:jc w:val="center"/>
        </w:trPr>
        <w:tc>
          <w:tcPr>
            <w:tcW w:w="3696" w:type="dxa"/>
          </w:tcPr>
          <w:p w:rsidR="00244EDA" w:rsidRPr="00427FC8" w:rsidRDefault="00244EDA" w:rsidP="000E6F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7FC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696" w:type="dxa"/>
          </w:tcPr>
          <w:p w:rsidR="00244EDA" w:rsidRPr="00427FC8" w:rsidRDefault="00244EDA" w:rsidP="000E6F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7FC8">
              <w:rPr>
                <w:rFonts w:ascii="Times New Roman" w:hAnsi="Times New Roman" w:cs="Times New Roman"/>
                <w:b/>
                <w:sz w:val="28"/>
                <w:szCs w:val="28"/>
              </w:rPr>
              <w:t>Цена</w:t>
            </w:r>
          </w:p>
        </w:tc>
        <w:tc>
          <w:tcPr>
            <w:tcW w:w="3064" w:type="dxa"/>
          </w:tcPr>
          <w:p w:rsidR="00244EDA" w:rsidRPr="00427FC8" w:rsidRDefault="00244EDA" w:rsidP="000E6F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7FC8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4330" w:type="dxa"/>
          </w:tcPr>
          <w:p w:rsidR="00244EDA" w:rsidRPr="00427FC8" w:rsidRDefault="00244EDA" w:rsidP="000E6F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7FC8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</w:t>
            </w:r>
          </w:p>
        </w:tc>
      </w:tr>
      <w:tr w:rsidR="00244EDA" w:rsidRPr="00427FC8" w:rsidTr="000E6FD8">
        <w:trPr>
          <w:jc w:val="center"/>
        </w:trPr>
        <w:tc>
          <w:tcPr>
            <w:tcW w:w="3696" w:type="dxa"/>
          </w:tcPr>
          <w:p w:rsidR="00244EDA" w:rsidRPr="00427FC8" w:rsidRDefault="00244EDA" w:rsidP="000E6F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7FC8">
              <w:rPr>
                <w:rFonts w:ascii="Times New Roman" w:hAnsi="Times New Roman" w:cs="Times New Roman"/>
                <w:sz w:val="28"/>
                <w:szCs w:val="28"/>
              </w:rPr>
              <w:t>Перчатки</w:t>
            </w:r>
          </w:p>
        </w:tc>
        <w:tc>
          <w:tcPr>
            <w:tcW w:w="3696" w:type="dxa"/>
          </w:tcPr>
          <w:p w:rsidR="00244EDA" w:rsidRPr="00427FC8" w:rsidRDefault="00244EDA" w:rsidP="000E6F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7FC8">
              <w:rPr>
                <w:rFonts w:ascii="Times New Roman" w:hAnsi="Times New Roman" w:cs="Times New Roman"/>
                <w:sz w:val="28"/>
                <w:szCs w:val="28"/>
              </w:rPr>
              <w:t>59 руб.</w:t>
            </w:r>
          </w:p>
        </w:tc>
        <w:tc>
          <w:tcPr>
            <w:tcW w:w="3064" w:type="dxa"/>
          </w:tcPr>
          <w:p w:rsidR="00244EDA" w:rsidRPr="00427FC8" w:rsidRDefault="00244EDA" w:rsidP="000E6F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7FC8">
              <w:rPr>
                <w:rFonts w:ascii="Times New Roman" w:hAnsi="Times New Roman" w:cs="Times New Roman"/>
                <w:sz w:val="28"/>
                <w:szCs w:val="28"/>
              </w:rPr>
              <w:t>10 пар</w:t>
            </w:r>
          </w:p>
        </w:tc>
        <w:tc>
          <w:tcPr>
            <w:tcW w:w="4330" w:type="dxa"/>
          </w:tcPr>
          <w:p w:rsidR="00244EDA" w:rsidRPr="00427FC8" w:rsidRDefault="00244EDA" w:rsidP="000E6F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EDA" w:rsidRPr="00427FC8" w:rsidTr="000E6FD8">
        <w:trPr>
          <w:jc w:val="center"/>
        </w:trPr>
        <w:tc>
          <w:tcPr>
            <w:tcW w:w="3696" w:type="dxa"/>
          </w:tcPr>
          <w:p w:rsidR="00244EDA" w:rsidRPr="00427FC8" w:rsidRDefault="00244EDA" w:rsidP="000E6F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7FC8">
              <w:rPr>
                <w:rFonts w:ascii="Times New Roman" w:hAnsi="Times New Roman" w:cs="Times New Roman"/>
                <w:sz w:val="28"/>
                <w:szCs w:val="28"/>
              </w:rPr>
              <w:t>Плинтус</w:t>
            </w:r>
          </w:p>
        </w:tc>
        <w:tc>
          <w:tcPr>
            <w:tcW w:w="3696" w:type="dxa"/>
          </w:tcPr>
          <w:p w:rsidR="00244EDA" w:rsidRPr="00427FC8" w:rsidRDefault="00244EDA" w:rsidP="000E6F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7FC8">
              <w:rPr>
                <w:rFonts w:ascii="Times New Roman" w:hAnsi="Times New Roman" w:cs="Times New Roman"/>
                <w:sz w:val="28"/>
                <w:szCs w:val="28"/>
              </w:rPr>
              <w:t>20 руб.</w:t>
            </w:r>
          </w:p>
        </w:tc>
        <w:tc>
          <w:tcPr>
            <w:tcW w:w="3064" w:type="dxa"/>
          </w:tcPr>
          <w:p w:rsidR="00244EDA" w:rsidRPr="00427FC8" w:rsidRDefault="00244EDA" w:rsidP="000E6F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7FC8">
              <w:rPr>
                <w:rFonts w:ascii="Times New Roman" w:hAnsi="Times New Roman" w:cs="Times New Roman"/>
                <w:sz w:val="28"/>
                <w:szCs w:val="28"/>
              </w:rPr>
              <w:t xml:space="preserve">            м</w:t>
            </w:r>
          </w:p>
        </w:tc>
        <w:tc>
          <w:tcPr>
            <w:tcW w:w="4330" w:type="dxa"/>
          </w:tcPr>
          <w:p w:rsidR="00244EDA" w:rsidRPr="00427FC8" w:rsidRDefault="00244EDA" w:rsidP="000E6F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EDA" w:rsidRPr="00427FC8" w:rsidTr="000E6FD8">
        <w:trPr>
          <w:jc w:val="center"/>
        </w:trPr>
        <w:tc>
          <w:tcPr>
            <w:tcW w:w="3696" w:type="dxa"/>
          </w:tcPr>
          <w:p w:rsidR="00244EDA" w:rsidRPr="00427FC8" w:rsidRDefault="00244EDA" w:rsidP="000E6F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7F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Лак</w:t>
            </w:r>
          </w:p>
        </w:tc>
        <w:tc>
          <w:tcPr>
            <w:tcW w:w="3696" w:type="dxa"/>
          </w:tcPr>
          <w:p w:rsidR="00244EDA" w:rsidRPr="00427FC8" w:rsidRDefault="00244EDA" w:rsidP="000E6F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7FC8">
              <w:rPr>
                <w:rFonts w:ascii="Times New Roman" w:hAnsi="Times New Roman" w:cs="Times New Roman"/>
                <w:sz w:val="28"/>
                <w:szCs w:val="28"/>
              </w:rPr>
              <w:t>150 руб.</w:t>
            </w:r>
          </w:p>
        </w:tc>
        <w:tc>
          <w:tcPr>
            <w:tcW w:w="3064" w:type="dxa"/>
          </w:tcPr>
          <w:p w:rsidR="00244EDA" w:rsidRPr="00427FC8" w:rsidRDefault="00244EDA" w:rsidP="000E6F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7FC8">
              <w:rPr>
                <w:rFonts w:ascii="Times New Roman" w:hAnsi="Times New Roman" w:cs="Times New Roman"/>
                <w:sz w:val="28"/>
                <w:szCs w:val="28"/>
              </w:rPr>
              <w:t xml:space="preserve">            кг</w:t>
            </w:r>
          </w:p>
        </w:tc>
        <w:tc>
          <w:tcPr>
            <w:tcW w:w="4330" w:type="dxa"/>
          </w:tcPr>
          <w:p w:rsidR="00244EDA" w:rsidRPr="00427FC8" w:rsidRDefault="00244EDA" w:rsidP="000E6F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EDA" w:rsidRPr="00427FC8" w:rsidTr="000E6FD8">
        <w:trPr>
          <w:jc w:val="center"/>
        </w:trPr>
        <w:tc>
          <w:tcPr>
            <w:tcW w:w="3696" w:type="dxa"/>
          </w:tcPr>
          <w:p w:rsidR="00244EDA" w:rsidRPr="00427FC8" w:rsidRDefault="00244EDA" w:rsidP="000E6F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7FC8">
              <w:rPr>
                <w:rFonts w:ascii="Times New Roman" w:hAnsi="Times New Roman" w:cs="Times New Roman"/>
                <w:sz w:val="28"/>
                <w:szCs w:val="28"/>
              </w:rPr>
              <w:t>Краска</w:t>
            </w:r>
          </w:p>
        </w:tc>
        <w:tc>
          <w:tcPr>
            <w:tcW w:w="3696" w:type="dxa"/>
          </w:tcPr>
          <w:p w:rsidR="00244EDA" w:rsidRPr="00427FC8" w:rsidRDefault="00244EDA" w:rsidP="000E6F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7FC8">
              <w:rPr>
                <w:rFonts w:ascii="Times New Roman" w:hAnsi="Times New Roman" w:cs="Times New Roman"/>
                <w:sz w:val="28"/>
                <w:szCs w:val="28"/>
              </w:rPr>
              <w:t>200 руб.</w:t>
            </w:r>
          </w:p>
        </w:tc>
        <w:tc>
          <w:tcPr>
            <w:tcW w:w="3064" w:type="dxa"/>
          </w:tcPr>
          <w:p w:rsidR="00244EDA" w:rsidRPr="00427FC8" w:rsidRDefault="00244EDA" w:rsidP="000E6F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7FC8">
              <w:rPr>
                <w:rFonts w:ascii="Times New Roman" w:hAnsi="Times New Roman" w:cs="Times New Roman"/>
                <w:sz w:val="28"/>
                <w:szCs w:val="28"/>
              </w:rPr>
              <w:t xml:space="preserve">            кг</w:t>
            </w:r>
          </w:p>
        </w:tc>
        <w:tc>
          <w:tcPr>
            <w:tcW w:w="4330" w:type="dxa"/>
          </w:tcPr>
          <w:p w:rsidR="00244EDA" w:rsidRPr="00427FC8" w:rsidRDefault="00244EDA" w:rsidP="000E6F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EDA" w:rsidRPr="00427FC8" w:rsidTr="000E6FD8">
        <w:trPr>
          <w:jc w:val="center"/>
        </w:trPr>
        <w:tc>
          <w:tcPr>
            <w:tcW w:w="3696" w:type="dxa"/>
          </w:tcPr>
          <w:p w:rsidR="00244EDA" w:rsidRPr="00427FC8" w:rsidRDefault="00244EDA" w:rsidP="000E6F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7FC8">
              <w:rPr>
                <w:rFonts w:ascii="Times New Roman" w:hAnsi="Times New Roman" w:cs="Times New Roman"/>
                <w:sz w:val="28"/>
                <w:szCs w:val="28"/>
              </w:rPr>
              <w:t>Валик</w:t>
            </w:r>
          </w:p>
        </w:tc>
        <w:tc>
          <w:tcPr>
            <w:tcW w:w="3696" w:type="dxa"/>
          </w:tcPr>
          <w:p w:rsidR="00244EDA" w:rsidRPr="00427FC8" w:rsidRDefault="00244EDA" w:rsidP="000E6F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7FC8">
              <w:rPr>
                <w:rFonts w:ascii="Times New Roman" w:hAnsi="Times New Roman" w:cs="Times New Roman"/>
                <w:sz w:val="28"/>
                <w:szCs w:val="28"/>
              </w:rPr>
              <w:t>110 руб.</w:t>
            </w:r>
          </w:p>
        </w:tc>
        <w:tc>
          <w:tcPr>
            <w:tcW w:w="3064" w:type="dxa"/>
          </w:tcPr>
          <w:p w:rsidR="00244EDA" w:rsidRPr="00427FC8" w:rsidRDefault="00244EDA" w:rsidP="000E6F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7FC8">
              <w:rPr>
                <w:rFonts w:ascii="Times New Roman" w:hAnsi="Times New Roman" w:cs="Times New Roman"/>
                <w:sz w:val="28"/>
                <w:szCs w:val="28"/>
              </w:rPr>
              <w:t xml:space="preserve">  2 шт.</w:t>
            </w:r>
          </w:p>
        </w:tc>
        <w:tc>
          <w:tcPr>
            <w:tcW w:w="4330" w:type="dxa"/>
          </w:tcPr>
          <w:p w:rsidR="00244EDA" w:rsidRPr="00427FC8" w:rsidRDefault="00244EDA" w:rsidP="000E6F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EDA" w:rsidRPr="00427FC8" w:rsidTr="000E6FD8">
        <w:trPr>
          <w:jc w:val="center"/>
        </w:trPr>
        <w:tc>
          <w:tcPr>
            <w:tcW w:w="10456" w:type="dxa"/>
            <w:gridSpan w:val="3"/>
          </w:tcPr>
          <w:p w:rsidR="00244EDA" w:rsidRPr="00427FC8" w:rsidRDefault="00244EDA" w:rsidP="000E6F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7FC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330" w:type="dxa"/>
          </w:tcPr>
          <w:p w:rsidR="00244EDA" w:rsidRPr="00427FC8" w:rsidRDefault="00244EDA" w:rsidP="000E6F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EDA" w:rsidRPr="00427FC8" w:rsidTr="000E6FD8">
        <w:trPr>
          <w:jc w:val="center"/>
        </w:trPr>
        <w:tc>
          <w:tcPr>
            <w:tcW w:w="10456" w:type="dxa"/>
            <w:gridSpan w:val="3"/>
          </w:tcPr>
          <w:p w:rsidR="00244EDA" w:rsidRPr="00427FC8" w:rsidRDefault="00244EDA" w:rsidP="000E6F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7FC8">
              <w:rPr>
                <w:rFonts w:ascii="Times New Roman" w:hAnsi="Times New Roman" w:cs="Times New Roman"/>
                <w:sz w:val="28"/>
                <w:szCs w:val="28"/>
              </w:rPr>
              <w:t>Остаток:</w:t>
            </w:r>
          </w:p>
        </w:tc>
        <w:tc>
          <w:tcPr>
            <w:tcW w:w="4330" w:type="dxa"/>
          </w:tcPr>
          <w:p w:rsidR="00244EDA" w:rsidRPr="00427FC8" w:rsidRDefault="00244EDA" w:rsidP="000E6F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4EDA" w:rsidRPr="00427FC8" w:rsidRDefault="00244EDA" w:rsidP="00D54CDF">
      <w:pPr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427FC8" w:rsidRPr="00427FC8" w:rsidRDefault="00427FC8" w:rsidP="00427FC8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427FC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-Саша с папой отправились в строительный магазин. Из огромного ассортимента потолочной краски папа выбрал два вида и внимательно изучил их характеристики. </w:t>
      </w:r>
    </w:p>
    <w:p w:rsidR="00427FC8" w:rsidRPr="00427FC8" w:rsidRDefault="00427FC8" w:rsidP="00427FC8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427FC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Слайд 11</w:t>
      </w:r>
    </w:p>
    <w:p w:rsidR="00427FC8" w:rsidRPr="00427FC8" w:rsidRDefault="00427FC8" w:rsidP="00427FC8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427FC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-Как узнать площадь потолка?</w:t>
      </w:r>
    </w:p>
    <w:p w:rsidR="00427FC8" w:rsidRPr="00427FC8" w:rsidRDefault="00427FC8" w:rsidP="00427FC8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427FC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 Чем отличается упаковка краски «Снежок» от упаковки краски «Белоснежка»?</w:t>
      </w:r>
    </w:p>
    <w:p w:rsidR="00427FC8" w:rsidRPr="00427FC8" w:rsidRDefault="00427FC8" w:rsidP="00427FC8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427FC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 Хватит ли 1 литра каждой марки, чтобы покрасить потолок в 1 слой?</w:t>
      </w:r>
    </w:p>
    <w:p w:rsidR="00427FC8" w:rsidRPr="00427FC8" w:rsidRDefault="00427FC8" w:rsidP="00427FC8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427FC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 Сколько л нам потребуется?</w:t>
      </w:r>
    </w:p>
    <w:p w:rsidR="00427FC8" w:rsidRPr="00427FC8" w:rsidRDefault="00427FC8" w:rsidP="00427FC8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427FC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-Сколько денег для этого потребуется?</w:t>
      </w:r>
    </w:p>
    <w:p w:rsidR="00427FC8" w:rsidRDefault="00427FC8" w:rsidP="00427FC8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427FC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-Какую краску выгоднее купить?</w:t>
      </w:r>
    </w:p>
    <w:p w:rsidR="00427FC8" w:rsidRPr="00427FC8" w:rsidRDefault="00427FC8" w:rsidP="00427FC8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427FC8" w:rsidRDefault="00377D1F" w:rsidP="00427FC8">
      <w:pPr>
        <w:spacing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Cs/>
          <w:noProof/>
          <w:color w:val="000000"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.65pt;margin-top:21.35pt;width:171.65pt;height:32.25pt;z-index:251659264;mso-width-relative:margin;mso-height-relative:margin">
            <v:textbox style="mso-next-textbox:#_x0000_s1027">
              <w:txbxContent>
                <w:p w:rsidR="00377D1F" w:rsidRPr="0051219D" w:rsidRDefault="00377D1F" w:rsidP="00377D1F">
                  <w:pPr>
                    <w:jc w:val="both"/>
                    <w:rPr>
                      <w:sz w:val="28"/>
                      <w:szCs w:val="28"/>
                    </w:rPr>
                  </w:pPr>
                  <w:proofErr w:type="gramStart"/>
                  <w:r w:rsidRPr="00512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Уверен</w:t>
                  </w:r>
                  <w:proofErr w:type="gramEnd"/>
                  <w:r w:rsidRPr="00512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 своих</w:t>
                  </w:r>
                  <w:r w:rsidRPr="0051219D">
                    <w:rPr>
                      <w:sz w:val="28"/>
                      <w:szCs w:val="28"/>
                    </w:rPr>
                    <w:t xml:space="preserve"> знаниях</w:t>
                  </w:r>
                </w:p>
              </w:txbxContent>
            </v:textbox>
          </v:shape>
        </w:pict>
      </w:r>
      <w:r w:rsidR="00427FC8" w:rsidRPr="00427FC8"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  <w:lang w:val="en-US"/>
        </w:rPr>
        <w:t>VIII</w:t>
      </w:r>
      <w:r w:rsidR="00427FC8" w:rsidRPr="00427FC8"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</w:rPr>
        <w:t xml:space="preserve"> </w:t>
      </w:r>
      <w:r w:rsidR="00427FC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Рефлексия</w:t>
      </w:r>
      <w:r w:rsidR="00427FC8" w:rsidRPr="00427FC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.</w:t>
      </w:r>
    </w:p>
    <w:p w:rsidR="00377D1F" w:rsidRPr="0051219D" w:rsidRDefault="00377D1F" w:rsidP="00377D1F">
      <w:pPr>
        <w:jc w:val="both"/>
        <w:rPr>
          <w:sz w:val="28"/>
          <w:szCs w:val="28"/>
        </w:rPr>
      </w:pPr>
      <w:r>
        <w:rPr>
          <w:rFonts w:ascii="Times New Roman" w:eastAsia="Calibri" w:hAnsi="Times New Roman" w:cs="Times New Roman"/>
          <w:bCs/>
          <w:noProof/>
          <w:color w:val="000000"/>
          <w:sz w:val="28"/>
          <w:szCs w:val="28"/>
          <w:lang w:eastAsia="ru-RU"/>
        </w:rPr>
        <w:pict>
          <v:shape id="_x0000_s1026" type="#_x0000_t202" style="position:absolute;left:0;text-align:left;margin-left:2.65pt;margin-top:27.5pt;width:263.05pt;height:25.5pt;z-index:251658240;mso-width-relative:margin;mso-height-relative:margin">
            <v:textbox style="mso-next-textbox:#_x0000_s1026">
              <w:txbxContent>
                <w:p w:rsidR="00377D1F" w:rsidRPr="0051219D" w:rsidRDefault="00377D1F" w:rsidP="00377D1F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Уверен, но нужно еще повторить</w:t>
                  </w:r>
                </w:p>
              </w:txbxContent>
            </v:textbox>
          </v:shape>
        </w:pict>
      </w:r>
    </w:p>
    <w:p w:rsidR="00377D1F" w:rsidRPr="00427FC8" w:rsidRDefault="00377D1F" w:rsidP="00427FC8">
      <w:pPr>
        <w:spacing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pict>
          <v:shape id="_x0000_s1028" type="#_x0000_t202" style="position:absolute;left:0;text-align:left;margin-left:2.65pt;margin-top:23.35pt;width:315.8pt;height:30.75pt;z-index:251660288;mso-width-relative:margin;mso-height-relative:margin">
            <v:textbox style="mso-next-textbox:#_x0000_s1028">
              <w:txbxContent>
                <w:p w:rsidR="00377D1F" w:rsidRPr="0051219D" w:rsidRDefault="00377D1F" w:rsidP="00377D1F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Нуждаюсь в помощи</w:t>
                  </w:r>
                </w:p>
              </w:txbxContent>
            </v:textbox>
          </v:shape>
        </w:pict>
      </w:r>
    </w:p>
    <w:p w:rsidR="00244EDA" w:rsidRPr="00427FC8" w:rsidRDefault="00244EDA" w:rsidP="00427FC8">
      <w:p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77D1F" w:rsidRDefault="00377D1F" w:rsidP="00D54CDF">
      <w:pPr>
        <w:jc w:val="both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</w:p>
    <w:p w:rsidR="00377D1F" w:rsidRPr="00377D1F" w:rsidRDefault="00377D1F" w:rsidP="00D54CDF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77D1F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IX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Домашнее задание</w:t>
      </w:r>
    </w:p>
    <w:sectPr w:rsidR="00377D1F" w:rsidRPr="00377D1F" w:rsidSect="00D27C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E54BD"/>
    <w:multiLevelType w:val="hybridMultilevel"/>
    <w:tmpl w:val="4EEAC648"/>
    <w:lvl w:ilvl="0" w:tplc="D35C194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A6418C"/>
    <w:multiLevelType w:val="hybridMultilevel"/>
    <w:tmpl w:val="815E6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4565"/>
    <w:rsid w:val="000224F6"/>
    <w:rsid w:val="0005246D"/>
    <w:rsid w:val="000975D0"/>
    <w:rsid w:val="0015334D"/>
    <w:rsid w:val="001936CD"/>
    <w:rsid w:val="00194565"/>
    <w:rsid w:val="00244EDA"/>
    <w:rsid w:val="0035187B"/>
    <w:rsid w:val="00377D1F"/>
    <w:rsid w:val="004165B6"/>
    <w:rsid w:val="0041779A"/>
    <w:rsid w:val="00427FC8"/>
    <w:rsid w:val="0045773E"/>
    <w:rsid w:val="00493EB8"/>
    <w:rsid w:val="00506590"/>
    <w:rsid w:val="005D477F"/>
    <w:rsid w:val="005F310A"/>
    <w:rsid w:val="00710CAF"/>
    <w:rsid w:val="007D51D3"/>
    <w:rsid w:val="00871BDD"/>
    <w:rsid w:val="008D0A36"/>
    <w:rsid w:val="008D28AC"/>
    <w:rsid w:val="0095491D"/>
    <w:rsid w:val="009C1B0C"/>
    <w:rsid w:val="00A311A7"/>
    <w:rsid w:val="00A35927"/>
    <w:rsid w:val="00A77A14"/>
    <w:rsid w:val="00A9314E"/>
    <w:rsid w:val="00AD60D5"/>
    <w:rsid w:val="00AE0D73"/>
    <w:rsid w:val="00AF3D58"/>
    <w:rsid w:val="00B0516C"/>
    <w:rsid w:val="00B4324A"/>
    <w:rsid w:val="00B9617A"/>
    <w:rsid w:val="00BB1D68"/>
    <w:rsid w:val="00C539F4"/>
    <w:rsid w:val="00C842DC"/>
    <w:rsid w:val="00CC4A9B"/>
    <w:rsid w:val="00D01908"/>
    <w:rsid w:val="00D27C66"/>
    <w:rsid w:val="00D54CDF"/>
    <w:rsid w:val="00D872B6"/>
    <w:rsid w:val="00E3369B"/>
    <w:rsid w:val="00E60A97"/>
    <w:rsid w:val="00F65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7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51D3"/>
    <w:pPr>
      <w:ind w:left="720"/>
      <w:contextualSpacing/>
    </w:pPr>
  </w:style>
  <w:style w:type="paragraph" w:styleId="a4">
    <w:name w:val="No Spacing"/>
    <w:uiPriority w:val="1"/>
    <w:qFormat/>
    <w:rsid w:val="00CC4A9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5">
    <w:name w:val="c5"/>
    <w:basedOn w:val="a"/>
    <w:rsid w:val="00CC4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CC4A9B"/>
  </w:style>
  <w:style w:type="character" w:customStyle="1" w:styleId="c0">
    <w:name w:val="c0"/>
    <w:basedOn w:val="a0"/>
    <w:rsid w:val="00CC4A9B"/>
  </w:style>
  <w:style w:type="paragraph" w:customStyle="1" w:styleId="c3">
    <w:name w:val="c3"/>
    <w:basedOn w:val="a"/>
    <w:rsid w:val="008D0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8D0A36"/>
  </w:style>
  <w:style w:type="character" w:customStyle="1" w:styleId="c1">
    <w:name w:val="c1"/>
    <w:basedOn w:val="a0"/>
    <w:rsid w:val="008D0A36"/>
  </w:style>
  <w:style w:type="paragraph" w:customStyle="1" w:styleId="c10">
    <w:name w:val="c10"/>
    <w:basedOn w:val="a"/>
    <w:rsid w:val="008D0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8D0A36"/>
  </w:style>
  <w:style w:type="character" w:customStyle="1" w:styleId="c50">
    <w:name w:val="c50"/>
    <w:basedOn w:val="a0"/>
    <w:rsid w:val="008D0A36"/>
  </w:style>
  <w:style w:type="paragraph" w:styleId="a5">
    <w:name w:val="Normal (Web)"/>
    <w:basedOn w:val="a"/>
    <w:uiPriority w:val="99"/>
    <w:semiHidden/>
    <w:unhideWhenUsed/>
    <w:rsid w:val="00C53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53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539F4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5D47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5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3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rm1</dc:creator>
  <cp:keywords/>
  <dc:description/>
  <cp:lastModifiedBy>rm1</cp:lastModifiedBy>
  <cp:revision>20</cp:revision>
  <cp:lastPrinted>2024-01-28T07:00:00Z</cp:lastPrinted>
  <dcterms:created xsi:type="dcterms:W3CDTF">2024-01-20T07:20:00Z</dcterms:created>
  <dcterms:modified xsi:type="dcterms:W3CDTF">2024-02-04T07:24:00Z</dcterms:modified>
</cp:coreProperties>
</file>